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7810A" w14:textId="77777777" w:rsidR="00DA1B83" w:rsidRPr="000301CE" w:rsidRDefault="00DA1B83">
      <w:pPr>
        <w:rPr>
          <w:rFonts w:ascii="Helvetica Neue" w:hAnsi="Helvetica Neue" w:cstheme="majorHAnsi"/>
        </w:rPr>
      </w:pPr>
    </w:p>
    <w:p w14:paraId="3AFE5591" w14:textId="77777777" w:rsidR="00DA1B83" w:rsidRPr="000301CE" w:rsidRDefault="00DA1B83">
      <w:pPr>
        <w:rPr>
          <w:rFonts w:ascii="Helvetica Neue" w:hAnsi="Helvetica Neue" w:cstheme="majorHAnsi"/>
        </w:rPr>
      </w:pPr>
    </w:p>
    <w:p w14:paraId="4A257BF5" w14:textId="77777777" w:rsidR="00DA1B83" w:rsidRPr="000301CE" w:rsidRDefault="00DA1B83">
      <w:pPr>
        <w:rPr>
          <w:rFonts w:ascii="Helvetica Neue" w:hAnsi="Helvetica Neue" w:cstheme="majorHAnsi"/>
        </w:rPr>
      </w:pPr>
    </w:p>
    <w:p w14:paraId="7C10D096" w14:textId="1FD41842" w:rsidR="005230A9" w:rsidRDefault="003028B4" w:rsidP="00057C16">
      <w:pPr>
        <w:pStyle w:val="ListParagraph"/>
        <w:ind w:left="284"/>
        <w:rPr>
          <w:rFonts w:ascii="Helvetica Neue" w:eastAsia="Times New Roman" w:hAnsi="Helvetica Neue" w:cs="Arial"/>
          <w:color w:val="000000"/>
          <w:lang w:val="es-ES"/>
        </w:rPr>
      </w:pPr>
      <w:r>
        <w:rPr>
          <w:rFonts w:ascii="Helvetica Neue" w:eastAsia="Times New Roman" w:hAnsi="Helvetica Neue" w:cs="Arial"/>
          <w:color w:val="000000"/>
          <w:lang w:val="es-ES"/>
        </w:rPr>
        <w:t>Tarjetas de Roles:</w:t>
      </w:r>
    </w:p>
    <w:p w14:paraId="3811D98F" w14:textId="77777777" w:rsidR="003028B4" w:rsidRPr="000301CE" w:rsidRDefault="003028B4" w:rsidP="00057C16">
      <w:pPr>
        <w:pStyle w:val="ListParagraph"/>
        <w:ind w:left="284"/>
        <w:rPr>
          <w:rFonts w:ascii="Helvetica Neue" w:eastAsia="Times New Roman" w:hAnsi="Helvetica Neue" w:cs="Arial"/>
          <w:color w:val="000000"/>
          <w:lang w:val="es-ES"/>
        </w:rPr>
      </w:pPr>
    </w:p>
    <w:p w14:paraId="1F1A1C02" w14:textId="77777777" w:rsidR="00695C26" w:rsidRPr="000301CE" w:rsidRDefault="00695C26" w:rsidP="00057C16">
      <w:pPr>
        <w:pStyle w:val="ListParagraph"/>
        <w:ind w:left="284"/>
        <w:rPr>
          <w:rFonts w:ascii="Helvetica Neue" w:eastAsia="Times New Roman" w:hAnsi="Helvetica Neue" w:cs="Arial"/>
          <w:color w:val="000000"/>
          <w:lang w:val="es-EC"/>
        </w:rPr>
      </w:pPr>
    </w:p>
    <w:tbl>
      <w:tblPr>
        <w:tblW w:w="11250" w:type="dxa"/>
        <w:tblInd w:w="-8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60"/>
        <w:gridCol w:w="5490"/>
      </w:tblGrid>
      <w:tr w:rsidR="001B77EC" w:rsidRPr="008620FD" w14:paraId="6C6C4C90" w14:textId="77777777" w:rsidTr="00B34DEA">
        <w:tc>
          <w:tcPr>
            <w:tcW w:w="5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91EB9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Mujer profesional, funcionaria pública 35 años soltera.</w:t>
            </w:r>
          </w:p>
        </w:tc>
        <w:tc>
          <w:tcPr>
            <w:tcW w:w="54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C7CCA" w14:textId="77777777" w:rsidR="001B77EC" w:rsidRPr="008620FD" w:rsidRDefault="001B77EC" w:rsidP="00B34DEA">
            <w:pPr>
              <w:widowControl w:val="0"/>
              <w:spacing w:before="240" w:after="120"/>
              <w:ind w:right="-1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Joven becado para doctorado en Europa, mestizo</w:t>
            </w:r>
          </w:p>
        </w:tc>
      </w:tr>
      <w:tr w:rsidR="001B77EC" w:rsidRPr="008620FD" w14:paraId="7DB3E5D0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221D5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Mujer indígena, analfabeta, de escasos recursos con 5 hijos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A30C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Director de agencia de cooperación europea, hombre, extranjero 40 años</w:t>
            </w:r>
          </w:p>
        </w:tc>
      </w:tr>
      <w:tr w:rsidR="001B77EC" w:rsidRPr="008620FD" w14:paraId="7FD44CDB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45053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Mujer, profesora de universidad, dos hijos, madre soltera.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A726B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Hombre refugiado, 35 años 4 hijos, analfabeto</w:t>
            </w:r>
          </w:p>
        </w:tc>
      </w:tr>
      <w:tr w:rsidR="001B77EC" w:rsidRPr="008620FD" w14:paraId="79DB8B8F" w14:textId="77777777" w:rsidTr="00B34DEA">
        <w:trPr>
          <w:trHeight w:val="1388"/>
        </w:trPr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57389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Adulta mayor, viuda, con jubilación de operaria.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DF98E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Adulto mayor, internado en un geriátrico.</w:t>
            </w:r>
          </w:p>
        </w:tc>
      </w:tr>
      <w:tr w:rsidR="001B77EC" w:rsidRPr="008620FD" w14:paraId="7E9CC645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5D805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Adulta mayor, sola, con demencia senil no tiene a nadie.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D2763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Adulto mayor, vive con su hijo y nietos, se dedica a la jardinería.</w:t>
            </w:r>
          </w:p>
        </w:tc>
      </w:tr>
      <w:tr w:rsidR="001B77EC" w:rsidRPr="008620FD" w14:paraId="524A9A11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F45F1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Joven mujer, estudiante en universidad privada, vive con sus padres.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B1893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Joven  con discapacidad visual, escasos recursos.</w:t>
            </w:r>
          </w:p>
        </w:tc>
      </w:tr>
      <w:tr w:rsidR="001B77EC" w:rsidRPr="008620FD" w14:paraId="13BC1C0B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54FC7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Adolescente embarazada, expulsada del colegio, familia de ingresos medios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2315A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 xml:space="preserve"> Adolescente afrodescendiente, buen alumno, escuela pública</w:t>
            </w:r>
          </w:p>
        </w:tc>
      </w:tr>
      <w:tr w:rsidR="001B77EC" w:rsidRPr="008620FD" w14:paraId="20B8A100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C9D60" w14:textId="5BAB6B3B" w:rsidR="001B77EC" w:rsidRPr="008620FD" w:rsidRDefault="001B77EC" w:rsidP="001B77EC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>
              <w:rPr>
                <w:sz w:val="32"/>
                <w:szCs w:val="32"/>
                <w:lang w:val="es-EC"/>
              </w:rPr>
              <w:t xml:space="preserve"> Mujer afroecuatoriana</w:t>
            </w:r>
            <w:r w:rsidRPr="008620FD">
              <w:rPr>
                <w:sz w:val="32"/>
                <w:szCs w:val="32"/>
                <w:lang w:val="es-EC"/>
              </w:rPr>
              <w:t>, vende frutas en el mercado los sábados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E3B5F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 xml:space="preserve"> Padre de familia, albañil, desempleado, educación básica.</w:t>
            </w:r>
          </w:p>
        </w:tc>
      </w:tr>
      <w:tr w:rsidR="001B77EC" w:rsidRPr="008620FD" w14:paraId="0423C12F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54FA5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 xml:space="preserve"> Niña de siete años, no va al colegio, le gusta bailar.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D5431" w14:textId="41130279" w:rsidR="001B77EC" w:rsidRPr="008620FD" w:rsidRDefault="001B77EC" w:rsidP="00005C65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 xml:space="preserve"> Niño de diez años, juega al fútbol, es muy buen alumno en su colegio</w:t>
            </w:r>
          </w:p>
        </w:tc>
      </w:tr>
      <w:tr w:rsidR="001B77EC" w:rsidRPr="008620FD" w14:paraId="212290EC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6D268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lastRenderedPageBreak/>
              <w:t xml:space="preserve"> Mujer montubia, ama de casa, cuatro hijos, ingresos medios.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2D1AD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 xml:space="preserve"> Hombre de la amazonía, comerciante minorista, bachiller.</w:t>
            </w:r>
          </w:p>
        </w:tc>
      </w:tr>
      <w:tr w:rsidR="001B77EC" w:rsidRPr="008620FD" w14:paraId="7B6D583F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E749E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 xml:space="preserve"> Secretaria trans, bilingüe, sin trabajo.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CBBCD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 xml:space="preserve"> Hombre 40 años gerente florícola, persona viviendo con VIH</w:t>
            </w:r>
          </w:p>
        </w:tc>
      </w:tr>
      <w:tr w:rsidR="001B77EC" w:rsidRPr="008620FD" w14:paraId="11F152CB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F729B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 xml:space="preserve"> Dirigente sindical, estudios superiores, contraria al gobierno actual.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C78C1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 xml:space="preserve"> Adulto mayor de recursos altos, tres hijos, se olvida las cosas.</w:t>
            </w:r>
          </w:p>
        </w:tc>
      </w:tr>
      <w:tr w:rsidR="001B77EC" w:rsidRPr="008620FD" w14:paraId="35FC0328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1DE94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 xml:space="preserve"> Mujer lesbiana, con maestría, habla varios idiomas y se dedica a la política. 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4D3BE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 xml:space="preserve"> Cabo de policía, proveniente de familia de escasos recursos, de estatura pequeña y tez morena.</w:t>
            </w:r>
          </w:p>
        </w:tc>
      </w:tr>
      <w:tr w:rsidR="001B77EC" w:rsidRPr="008620FD" w14:paraId="256B9E10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1D4EC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Niña de 10 años, juega futbol, va a una escuela privada.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22ED5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Niño de 12 años, menor de 6 hermanos, va a la escuela a veces, vende caramelos en las calles.</w:t>
            </w:r>
          </w:p>
        </w:tc>
      </w:tr>
      <w:tr w:rsidR="001B77EC" w:rsidRPr="008620FD" w14:paraId="365011FB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B88E1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Joven mestiza trabaja en un fábrica, sufre acoso por parte de su jefe inmediato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EFB00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Joven indígena de un pueblo recientemente contactado, habla poco español</w:t>
            </w:r>
          </w:p>
        </w:tc>
      </w:tr>
      <w:tr w:rsidR="001B77EC" w:rsidRPr="008620FD" w14:paraId="5C389889" w14:textId="77777777" w:rsidTr="001B77EC">
        <w:trPr>
          <w:trHeight w:val="1610"/>
        </w:trPr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EA200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Mujer gerente de cadena de supermercados, vive con su familia en una ciudad grande.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9AF57" w14:textId="77777777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Dirigente campesino, ingresos medios, cuatro hijos, padre soltero</w:t>
            </w:r>
          </w:p>
        </w:tc>
      </w:tr>
      <w:tr w:rsidR="001B77EC" w:rsidRPr="008620FD" w14:paraId="14692817" w14:textId="77777777" w:rsidTr="001B77EC">
        <w:tc>
          <w:tcPr>
            <w:tcW w:w="576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0AA3F" w14:textId="16AA84C7" w:rsidR="001B77EC" w:rsidRPr="008620FD" w:rsidRDefault="001B77EC" w:rsidP="008B755C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 w:rsidRPr="008620FD">
              <w:rPr>
                <w:sz w:val="32"/>
                <w:szCs w:val="32"/>
                <w:lang w:val="es-EC"/>
              </w:rPr>
              <w:t>Mujer trabaja en sector público desde hace 3 años, tiene un hijo.</w:t>
            </w:r>
          </w:p>
        </w:tc>
        <w:tc>
          <w:tcPr>
            <w:tcW w:w="549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FEAA3" w14:textId="182075BA" w:rsidR="001B77EC" w:rsidRPr="008620FD" w:rsidRDefault="00005C65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>
              <w:rPr>
                <w:sz w:val="32"/>
                <w:szCs w:val="32"/>
                <w:lang w:val="es-EC"/>
              </w:rPr>
              <w:t xml:space="preserve">Niño de 8 años, </w:t>
            </w:r>
            <w:r w:rsidR="00E04939">
              <w:rPr>
                <w:sz w:val="32"/>
                <w:szCs w:val="32"/>
                <w:lang w:val="es-EC"/>
              </w:rPr>
              <w:t xml:space="preserve">inquieto, no le gusta </w:t>
            </w:r>
            <w:r w:rsidR="008B755C">
              <w:rPr>
                <w:sz w:val="32"/>
                <w:szCs w:val="32"/>
                <w:lang w:val="es-EC"/>
              </w:rPr>
              <w:t>ir a la escuela.</w:t>
            </w:r>
          </w:p>
        </w:tc>
      </w:tr>
      <w:tr w:rsidR="001B77EC" w:rsidRPr="008620FD" w14:paraId="0010FAFC" w14:textId="77777777" w:rsidTr="001B77EC">
        <w:tc>
          <w:tcPr>
            <w:tcW w:w="576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69EEB" w14:textId="5A3DA088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>
              <w:rPr>
                <w:sz w:val="32"/>
                <w:szCs w:val="32"/>
                <w:lang w:val="es-EC"/>
              </w:rPr>
              <w:t>Niña 4 años, refugiada, su familia no encuentra casa.</w:t>
            </w:r>
          </w:p>
        </w:tc>
        <w:tc>
          <w:tcPr>
            <w:tcW w:w="549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B8F31" w14:textId="47C2C91F" w:rsidR="001B77EC" w:rsidRPr="008620FD" w:rsidRDefault="00005C65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>
              <w:rPr>
                <w:sz w:val="32"/>
                <w:szCs w:val="32"/>
                <w:lang w:val="es-EC"/>
              </w:rPr>
              <w:t>Adolescente</w:t>
            </w:r>
            <w:r w:rsidR="008B755C">
              <w:rPr>
                <w:sz w:val="32"/>
                <w:szCs w:val="32"/>
                <w:lang w:val="es-EC"/>
              </w:rPr>
              <w:t>, roquero, asiste a escuela pública.</w:t>
            </w:r>
          </w:p>
        </w:tc>
      </w:tr>
      <w:tr w:rsidR="001B77EC" w:rsidRPr="008620FD" w14:paraId="1958A09E" w14:textId="77777777" w:rsidTr="004C460F">
        <w:tc>
          <w:tcPr>
            <w:tcW w:w="576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EDC31" w14:textId="5F4CD983" w:rsidR="001B77EC" w:rsidRPr="008620FD" w:rsidRDefault="001B77EC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>
              <w:rPr>
                <w:sz w:val="32"/>
                <w:szCs w:val="32"/>
                <w:lang w:val="es-EC"/>
              </w:rPr>
              <w:t xml:space="preserve">Adolescente mujer, </w:t>
            </w:r>
            <w:r w:rsidR="00005C65">
              <w:rPr>
                <w:sz w:val="32"/>
                <w:szCs w:val="32"/>
                <w:lang w:val="es-EC"/>
              </w:rPr>
              <w:t xml:space="preserve">estudia y </w:t>
            </w:r>
            <w:r>
              <w:rPr>
                <w:sz w:val="32"/>
                <w:szCs w:val="32"/>
                <w:lang w:val="es-EC"/>
              </w:rPr>
              <w:t xml:space="preserve">trabaja </w:t>
            </w:r>
            <w:r>
              <w:rPr>
                <w:sz w:val="32"/>
                <w:szCs w:val="32"/>
                <w:lang w:val="es-EC"/>
              </w:rPr>
              <w:lastRenderedPageBreak/>
              <w:t>para ayudar en su casa.</w:t>
            </w:r>
          </w:p>
        </w:tc>
        <w:tc>
          <w:tcPr>
            <w:tcW w:w="549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22595" w14:textId="3959AFC0" w:rsidR="001B77EC" w:rsidRPr="008620FD" w:rsidRDefault="004C460F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>
              <w:rPr>
                <w:sz w:val="32"/>
                <w:szCs w:val="32"/>
                <w:lang w:val="es-EC"/>
              </w:rPr>
              <w:lastRenderedPageBreak/>
              <w:t xml:space="preserve">Niño de 10 años, fue abusado en su </w:t>
            </w:r>
            <w:r>
              <w:rPr>
                <w:sz w:val="32"/>
                <w:szCs w:val="32"/>
                <w:lang w:val="es-EC"/>
              </w:rPr>
              <w:lastRenderedPageBreak/>
              <w:t>escuela por un trabajador.</w:t>
            </w:r>
          </w:p>
        </w:tc>
      </w:tr>
      <w:tr w:rsidR="004C460F" w:rsidRPr="008620FD" w14:paraId="3011A76D" w14:textId="77777777" w:rsidTr="00B34DEA">
        <w:tc>
          <w:tcPr>
            <w:tcW w:w="5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D741D" w14:textId="6424326F" w:rsidR="004C460F" w:rsidRDefault="004C460F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>
              <w:rPr>
                <w:sz w:val="32"/>
                <w:szCs w:val="32"/>
                <w:lang w:val="es-EC"/>
              </w:rPr>
              <w:lastRenderedPageBreak/>
              <w:t>Mujer, 38 añs dos hijos, un divorcio, es maltratada por su actual pareja</w:t>
            </w:r>
          </w:p>
        </w:tc>
        <w:tc>
          <w:tcPr>
            <w:tcW w:w="54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C5CD1" w14:textId="5BAFBEBD" w:rsidR="004C460F" w:rsidRDefault="004C460F" w:rsidP="00B34DEA">
            <w:pPr>
              <w:widowControl w:val="0"/>
              <w:spacing w:before="240" w:after="120"/>
              <w:rPr>
                <w:sz w:val="32"/>
                <w:szCs w:val="32"/>
                <w:lang w:val="es-EC"/>
              </w:rPr>
            </w:pPr>
            <w:r>
              <w:rPr>
                <w:sz w:val="32"/>
                <w:szCs w:val="32"/>
                <w:lang w:val="es-EC"/>
              </w:rPr>
              <w:t>Adolescente mujer, su madre la abliga a prostituirse.</w:t>
            </w:r>
            <w:bookmarkStart w:id="0" w:name="_GoBack"/>
            <w:bookmarkEnd w:id="0"/>
          </w:p>
        </w:tc>
      </w:tr>
    </w:tbl>
    <w:p w14:paraId="2133BFA8" w14:textId="77777777" w:rsidR="001B77EC" w:rsidRPr="008620FD" w:rsidRDefault="001B77EC" w:rsidP="001B77EC">
      <w:pPr>
        <w:spacing w:before="240" w:after="120"/>
        <w:rPr>
          <w:lang w:val="es-EC"/>
        </w:rPr>
      </w:pPr>
    </w:p>
    <w:p w14:paraId="7494A611" w14:textId="77777777" w:rsidR="00695C26" w:rsidRPr="000301CE" w:rsidRDefault="00695C26" w:rsidP="00057C16">
      <w:pPr>
        <w:pStyle w:val="ListParagraph"/>
        <w:ind w:left="284"/>
        <w:rPr>
          <w:rFonts w:ascii="Helvetica Neue" w:eastAsia="Times New Roman" w:hAnsi="Helvetica Neue" w:cs="Arial"/>
          <w:color w:val="000000"/>
          <w:lang w:val="es-EC"/>
        </w:rPr>
      </w:pPr>
    </w:p>
    <w:sectPr w:rsidR="00695C26" w:rsidRPr="000301CE" w:rsidSect="00DA1B83">
      <w:headerReference w:type="default" r:id="rId7"/>
      <w:pgSz w:w="11900" w:h="16840"/>
      <w:pgMar w:top="1531" w:right="1268" w:bottom="567" w:left="1276" w:header="3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21BCF" w14:textId="77777777" w:rsidR="00B86EA1" w:rsidRDefault="00B86EA1" w:rsidP="000A40D8">
      <w:r>
        <w:separator/>
      </w:r>
    </w:p>
  </w:endnote>
  <w:endnote w:type="continuationSeparator" w:id="0">
    <w:p w14:paraId="1E2307D3" w14:textId="77777777" w:rsidR="00B86EA1" w:rsidRDefault="00B86EA1" w:rsidP="000A4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9CA8F" w14:textId="77777777" w:rsidR="00B86EA1" w:rsidRDefault="00B86EA1" w:rsidP="000A40D8">
      <w:r>
        <w:separator/>
      </w:r>
    </w:p>
  </w:footnote>
  <w:footnote w:type="continuationSeparator" w:id="0">
    <w:p w14:paraId="63CB53B4" w14:textId="77777777" w:rsidR="00B86EA1" w:rsidRDefault="00B86EA1" w:rsidP="000A40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56936" w14:textId="3068D92A" w:rsidR="00DA1B83" w:rsidRDefault="00DA1B83" w:rsidP="00DA1B83">
    <w:pPr>
      <w:pStyle w:val="Header"/>
      <w:ind w:left="-709"/>
    </w:pPr>
    <w:r w:rsidRPr="00DA1B83">
      <w:rPr>
        <w:noProof/>
        <w:lang w:val="en-US"/>
      </w:rPr>
      <w:drawing>
        <wp:inline distT="0" distB="0" distL="0" distR="0" wp14:anchorId="415FF11B" wp14:editId="7C5A1DCF">
          <wp:extent cx="2127853" cy="792828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9639" cy="804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C6130"/>
    <w:multiLevelType w:val="hybridMultilevel"/>
    <w:tmpl w:val="A64E98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472"/>
    <w:rsid w:val="00005C65"/>
    <w:rsid w:val="000155DE"/>
    <w:rsid w:val="000301CE"/>
    <w:rsid w:val="00057C16"/>
    <w:rsid w:val="00082FC6"/>
    <w:rsid w:val="000A40D8"/>
    <w:rsid w:val="00100046"/>
    <w:rsid w:val="00106143"/>
    <w:rsid w:val="00110032"/>
    <w:rsid w:val="00171C88"/>
    <w:rsid w:val="001800B4"/>
    <w:rsid w:val="001B77EC"/>
    <w:rsid w:val="001E3507"/>
    <w:rsid w:val="001E4014"/>
    <w:rsid w:val="001F31DC"/>
    <w:rsid w:val="0022128D"/>
    <w:rsid w:val="00287054"/>
    <w:rsid w:val="002C7A32"/>
    <w:rsid w:val="002E7528"/>
    <w:rsid w:val="003028B4"/>
    <w:rsid w:val="00380D72"/>
    <w:rsid w:val="00381564"/>
    <w:rsid w:val="003C13E1"/>
    <w:rsid w:val="003E2D77"/>
    <w:rsid w:val="004A482E"/>
    <w:rsid w:val="004B2C43"/>
    <w:rsid w:val="004C460F"/>
    <w:rsid w:val="004C516A"/>
    <w:rsid w:val="004F376F"/>
    <w:rsid w:val="004F688D"/>
    <w:rsid w:val="00515B19"/>
    <w:rsid w:val="005230A9"/>
    <w:rsid w:val="0056484E"/>
    <w:rsid w:val="005D3469"/>
    <w:rsid w:val="006021C1"/>
    <w:rsid w:val="00633364"/>
    <w:rsid w:val="00633BF7"/>
    <w:rsid w:val="00652E30"/>
    <w:rsid w:val="006640D1"/>
    <w:rsid w:val="00695C26"/>
    <w:rsid w:val="006B0F4F"/>
    <w:rsid w:val="006B1AF7"/>
    <w:rsid w:val="006C7B48"/>
    <w:rsid w:val="00700379"/>
    <w:rsid w:val="00720050"/>
    <w:rsid w:val="00727C77"/>
    <w:rsid w:val="007918C5"/>
    <w:rsid w:val="00792ECE"/>
    <w:rsid w:val="007C28EC"/>
    <w:rsid w:val="007E18E0"/>
    <w:rsid w:val="007E666D"/>
    <w:rsid w:val="00811DE1"/>
    <w:rsid w:val="00895077"/>
    <w:rsid w:val="008B755C"/>
    <w:rsid w:val="008E2C42"/>
    <w:rsid w:val="00906D5B"/>
    <w:rsid w:val="0091057C"/>
    <w:rsid w:val="009133BA"/>
    <w:rsid w:val="00921C01"/>
    <w:rsid w:val="00956472"/>
    <w:rsid w:val="0095752A"/>
    <w:rsid w:val="00966314"/>
    <w:rsid w:val="009B1F8D"/>
    <w:rsid w:val="00A04A56"/>
    <w:rsid w:val="00A1291F"/>
    <w:rsid w:val="00A70C76"/>
    <w:rsid w:val="00A967F4"/>
    <w:rsid w:val="00B0060C"/>
    <w:rsid w:val="00B00B32"/>
    <w:rsid w:val="00B64238"/>
    <w:rsid w:val="00B86EA1"/>
    <w:rsid w:val="00BB6ABF"/>
    <w:rsid w:val="00BE11A9"/>
    <w:rsid w:val="00C162CB"/>
    <w:rsid w:val="00CB0CBD"/>
    <w:rsid w:val="00CE7021"/>
    <w:rsid w:val="00D06566"/>
    <w:rsid w:val="00D24550"/>
    <w:rsid w:val="00D63499"/>
    <w:rsid w:val="00D9173C"/>
    <w:rsid w:val="00D92098"/>
    <w:rsid w:val="00DA1B83"/>
    <w:rsid w:val="00DA38B1"/>
    <w:rsid w:val="00DA478B"/>
    <w:rsid w:val="00DD036F"/>
    <w:rsid w:val="00DD0421"/>
    <w:rsid w:val="00E04939"/>
    <w:rsid w:val="00EF2144"/>
    <w:rsid w:val="00F137B4"/>
    <w:rsid w:val="00F13B91"/>
    <w:rsid w:val="00F91DD0"/>
    <w:rsid w:val="00FA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D9D8C9"/>
  <w14:defaultImageDpi w14:val="300"/>
  <w15:docId w15:val="{A0741EBF-2598-4653-9485-2E25EB6D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0D8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0D8"/>
    <w:rPr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0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0D8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1800B4"/>
    <w:pPr>
      <w:ind w:left="720"/>
      <w:contextualSpacing/>
    </w:pPr>
  </w:style>
  <w:style w:type="paragraph" w:customStyle="1" w:styleId="Cuadrculamedia22">
    <w:name w:val="Cuadrícula media 22"/>
    <w:link w:val="Cuadrculamedia2Car1"/>
    <w:uiPriority w:val="1"/>
    <w:qFormat/>
    <w:rsid w:val="00921C01"/>
    <w:pPr>
      <w:suppressAutoHyphens/>
      <w:spacing w:line="100" w:lineRule="atLeast"/>
    </w:pPr>
    <w:rPr>
      <w:rFonts w:ascii="Calibri" w:eastAsia="DejaVu Sans" w:hAnsi="Calibri" w:cs="Calibri"/>
      <w:color w:val="00000A"/>
      <w:sz w:val="20"/>
      <w:szCs w:val="20"/>
      <w:lang w:eastAsia="es-EC"/>
    </w:rPr>
  </w:style>
  <w:style w:type="character" w:customStyle="1" w:styleId="Cuadrculamedia2Car1">
    <w:name w:val="Cuadrícula media 2 Car1"/>
    <w:link w:val="Cuadrculamedia22"/>
    <w:uiPriority w:val="1"/>
    <w:rsid w:val="00921C01"/>
    <w:rPr>
      <w:rFonts w:ascii="Calibri" w:eastAsia="DejaVu Sans" w:hAnsi="Calibri" w:cs="Calibri"/>
      <w:color w:val="00000A"/>
      <w:sz w:val="20"/>
      <w:szCs w:val="20"/>
      <w:lang w:eastAsia="es-EC"/>
    </w:rPr>
  </w:style>
  <w:style w:type="paragraph" w:customStyle="1" w:styleId="Default">
    <w:name w:val="Default"/>
    <w:rsid w:val="00695C2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table" w:styleId="TableGrid">
    <w:name w:val="Table Grid"/>
    <w:basedOn w:val="TableNormal"/>
    <w:uiPriority w:val="59"/>
    <w:rsid w:val="00110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382</Words>
  <Characters>2182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Defensoría del Pueblo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Mantilla</dc:creator>
  <cp:lastModifiedBy>Carla Patiño Carreño</cp:lastModifiedBy>
  <cp:revision>4</cp:revision>
  <dcterms:created xsi:type="dcterms:W3CDTF">2017-12-11T18:46:00Z</dcterms:created>
  <dcterms:modified xsi:type="dcterms:W3CDTF">2017-12-14T02:39:00Z</dcterms:modified>
</cp:coreProperties>
</file>