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62F1" w:rsidRPr="000462F1" w:rsidRDefault="000462F1" w:rsidP="000462F1">
      <w:pPr>
        <w:pStyle w:val="Ttulo"/>
        <w:rPr>
          <w:color w:val="00C0D8"/>
          <w:w w:val="105"/>
        </w:rPr>
      </w:pPr>
      <w:r w:rsidRPr="000462F1">
        <w:rPr>
          <w:color w:val="00C0D8"/>
          <w:w w:val="105"/>
        </w:rPr>
        <w:t>Qué es verdad y qué no?</w:t>
      </w:r>
    </w:p>
    <w:p w:rsidR="000462F1" w:rsidRDefault="000462F1" w:rsidP="0092773C">
      <w:pPr>
        <w:rPr>
          <w:b/>
          <w:bCs/>
        </w:rPr>
      </w:pPr>
    </w:p>
    <w:p w:rsidR="0092773C" w:rsidRDefault="0092773C" w:rsidP="0092773C">
      <w:pPr>
        <w:rPr>
          <w:b/>
          <w:bCs/>
        </w:rPr>
      </w:pPr>
      <w:r w:rsidRPr="0092773C">
        <w:rPr>
          <w:b/>
          <w:bCs/>
        </w:rPr>
        <w:t>Trump asegura que migrantes haitianos se están comiendo a las mascotas</w:t>
      </w:r>
    </w:p>
    <w:p w:rsidR="000462F1" w:rsidRDefault="000462F1" w:rsidP="0092773C">
      <w:pPr>
        <w:rPr>
          <w:b/>
          <w:bCs/>
        </w:rPr>
      </w:pPr>
    </w:p>
    <w:p w:rsidR="002664A2" w:rsidRPr="002664A2" w:rsidRDefault="002664A2" w:rsidP="0092773C">
      <w:r w:rsidRPr="002664A2">
        <w:t>Las autoridades locales de Springfield negaron estas denuncias. Karen Graves, portavoz de la ciudad, aclaró que no había “absolutamente ningún informe creíble” de mascotas dañadas o robadas por miembros de la comunidad inmigrante.</w:t>
      </w:r>
    </w:p>
    <w:p w:rsidR="000462F1" w:rsidRPr="002664A2" w:rsidRDefault="000462F1" w:rsidP="0092773C">
      <w:r w:rsidRPr="002664A2">
        <w:t>La economía local despegó y la aportación de los recién llegados  fue celebrada por el tejido empresarial de Springfield. Hasta que todo empezó a torcerse el año pasado, cuando un conductor haitiano sin carné de conducir homologado chocó contra un autobús escolar. Un niño de 11 años pereció en el siniestro. El incidente puso a la ciudad en el radar del universo ultraconservador.</w:t>
      </w:r>
    </w:p>
    <w:p w:rsidR="002664A2" w:rsidRPr="002664A2" w:rsidRDefault="002664A2" w:rsidP="0092773C"/>
    <w:p w:rsidR="000462F1" w:rsidRPr="002664A2" w:rsidRDefault="002664A2" w:rsidP="0092773C">
      <w:r w:rsidRPr="002664A2">
        <w:t xml:space="preserve">Tras la noticia </w:t>
      </w:r>
      <w:r w:rsidR="000462F1" w:rsidRPr="002664A2">
        <w:t>Varios colegios de la localidad tuvieron que ser evacuados un día después del debate tras recibir amenazas de bomba. Al igual que el Ayuntamiento y las oficinas de matriculación de vehículos. Dos institutos operan desde entonces de manera remota ante el temor de los padres a mandar a sus hijos a la escuela. Y la municipalidad optó por cancelar un festival de dos días dedicado a celebrar la cultura y la diversidad local “por motivos de seguridad”. La comunidad haitiana, particularmente, está asustada. A algunos les han reventado las lunas del coche. Los insultos y el acoso están a la orden del día, según ‘The Haitian Times’, un medio comunitario que también ha recibido amenazas.</w:t>
      </w:r>
    </w:p>
    <w:p w:rsidR="000462F1" w:rsidRDefault="000462F1" w:rsidP="0092773C">
      <w:pPr>
        <w:rPr>
          <w:b/>
          <w:bCs/>
        </w:rPr>
      </w:pPr>
      <w:hyperlink r:id="rId4" w:history="1">
        <w:r w:rsidRPr="00F232D1">
          <w:rPr>
            <w:rStyle w:val="Hipervnculo"/>
            <w:b/>
            <w:bCs/>
          </w:rPr>
          <w:t>https://www.elperiodico.com/es/internacional/20240921/trump-haitianos-springfield-ohio-gatos-amenazas-bomba-108368635</w:t>
        </w:r>
      </w:hyperlink>
    </w:p>
    <w:p w:rsidR="000462F1" w:rsidRDefault="000462F1" w:rsidP="0092773C">
      <w:pPr>
        <w:rPr>
          <w:b/>
          <w:bCs/>
        </w:rPr>
      </w:pPr>
    </w:p>
    <w:p w:rsidR="002664A2" w:rsidRDefault="002664A2" w:rsidP="0092773C">
      <w:pPr>
        <w:rPr>
          <w:b/>
          <w:bCs/>
        </w:rPr>
      </w:pPr>
      <w:hyperlink r:id="rId5" w:history="1">
        <w:r w:rsidRPr="00F232D1">
          <w:rPr>
            <w:rStyle w:val="Hipervnculo"/>
            <w:b/>
            <w:bCs/>
          </w:rPr>
          <w:t>https://elpais.com/us/2024-09-11/trump-insiste-en-la-mentira-no-los-migrantes-haitianos-no-se-estan-comiendo-mascotas-en-estados-unidos.html</w:t>
        </w:r>
      </w:hyperlink>
    </w:p>
    <w:p w:rsidR="002664A2" w:rsidRDefault="002664A2" w:rsidP="0092773C">
      <w:pPr>
        <w:rPr>
          <w:b/>
          <w:bCs/>
        </w:rPr>
      </w:pPr>
    </w:p>
    <w:p w:rsidR="00DA42EA" w:rsidRPr="0092773C" w:rsidRDefault="00DA42EA" w:rsidP="0092773C">
      <w:pPr>
        <w:rPr>
          <w:b/>
          <w:bCs/>
        </w:rPr>
      </w:pPr>
    </w:p>
    <w:p w:rsidR="00EA26D8" w:rsidRDefault="002F64DE" w:rsidP="00EA26D8">
      <w:pPr>
        <w:rPr>
          <w:b/>
          <w:bCs/>
        </w:rPr>
      </w:pPr>
      <w:r w:rsidRPr="002F64DE">
        <w:rPr>
          <w:b/>
          <w:bCs/>
        </w:rPr>
        <w:t>Un lobo se pasea por los vestuarios de los Juegos Olímpicos de Invierno de Sochi</w:t>
      </w:r>
      <w:r>
        <w:rPr>
          <w:b/>
          <w:bCs/>
        </w:rPr>
        <w:t xml:space="preserve"> en julio de 2013</w:t>
      </w:r>
    </w:p>
    <w:p w:rsidR="000462F1" w:rsidRDefault="000462F1" w:rsidP="00EA26D8">
      <w:r w:rsidRPr="000462F1">
        <w:t>En realidad no había ningún lobo en los vestuarios de Sochi, fue una broma de la deportista Kate Hansen y el presentador Jimmy Kimmel, pero algunos medios de comunicación cayeron en la trampa y publicaron el vídeo como verdadero</w:t>
      </w:r>
    </w:p>
    <w:p w:rsidR="000462F1" w:rsidRDefault="000462F1" w:rsidP="00EA26D8">
      <w:hyperlink r:id="rId6" w:history="1">
        <w:r w:rsidRPr="00F232D1">
          <w:rPr>
            <w:rStyle w:val="Hipervnculo"/>
          </w:rPr>
          <w:t>https://www.lisainstitute.com/blogs/blog/fake-news-mas-sorprendentes?srsltid=AfmBOood8ExvKsQTEatff8D7wSFZJglrVZ3txKg69lnL7TwNvt0-k25j</w:t>
        </w:r>
      </w:hyperlink>
    </w:p>
    <w:p w:rsidR="000462F1" w:rsidRPr="000462F1" w:rsidRDefault="000462F1" w:rsidP="00EA26D8"/>
    <w:p w:rsidR="002F64DE" w:rsidRPr="00EA26D8" w:rsidRDefault="002F64DE" w:rsidP="00EA26D8"/>
    <w:p w:rsidR="00DA42EA" w:rsidRPr="00DA42EA" w:rsidRDefault="00DA42EA">
      <w:pPr>
        <w:rPr>
          <w:b/>
          <w:bCs/>
        </w:rPr>
      </w:pPr>
      <w:r w:rsidRPr="00DA42EA">
        <w:rPr>
          <w:b/>
          <w:bCs/>
        </w:rPr>
        <w:t xml:space="preserve">Un hombre es padre de 550 hijos </w:t>
      </w:r>
    </w:p>
    <w:p w:rsidR="00DA42EA" w:rsidRDefault="00DA42EA"/>
    <w:p w:rsidR="0092773C" w:rsidRDefault="00DA42EA">
      <w:r w:rsidRPr="00DA42EA">
        <w:t>Jonathan M., de 41 años, </w:t>
      </w:r>
      <w:hyperlink r:id="rId7" w:history="1">
        <w:r w:rsidRPr="00DA42EA">
          <w:rPr>
            <w:rStyle w:val="Hipervnculo"/>
          </w:rPr>
          <w:t>el donante holandés de semen que puede tener al menos 550 hijos</w:t>
        </w:r>
      </w:hyperlink>
      <w:r w:rsidRPr="00DA42EA">
        <w:t xml:space="preserve"> y ha comparecido este jueves ante un juzgado de primera instancia de La Haya. Demandado por una de las madres, llamada Eva, es la primera vez que un caso así llega a </w:t>
      </w:r>
      <w:r w:rsidRPr="00DA42EA">
        <w:lastRenderedPageBreak/>
        <w:t>los tribunales en Países Bajos. Jonathan M. la engañó diciendo que no pensaba tener más de 25 niños, la cifra máxima permitida para este tipo de inseminación</w:t>
      </w:r>
    </w:p>
    <w:p w:rsidR="00DA42EA" w:rsidRDefault="00DA42EA"/>
    <w:p w:rsidR="00DA42EA" w:rsidRDefault="00DA42EA">
      <w:pPr>
        <w:rPr>
          <w:b/>
          <w:bCs/>
        </w:rPr>
      </w:pPr>
      <w:r w:rsidRPr="00DA42EA">
        <w:rPr>
          <w:b/>
          <w:bCs/>
        </w:rPr>
        <w:t>Un hombre pagó por error la factura de electricidad de su vecino durante 18 años</w:t>
      </w:r>
    </w:p>
    <w:p w:rsidR="002F64DE" w:rsidRPr="002F64DE" w:rsidRDefault="002F64DE" w:rsidP="002F64DE">
      <w:r w:rsidRPr="002F64DE">
        <w:t>Un hombre de California, Estados Unidos, acaba de descubrir que lleva 18 años pagando por error la factura de la luz de su vecino.</w:t>
      </w:r>
    </w:p>
    <w:p w:rsidR="002F64DE" w:rsidRPr="002F64DE" w:rsidRDefault="002F64DE" w:rsidP="002F64DE">
      <w:r w:rsidRPr="002F64DE">
        <w:t>Ken Wilson, que vive en el mismo departamento desde 2006, dijo que recientemente se dio cuenta de que su factura de Pacific Gas and Electric estaba subiendo, por lo que tomó medidas para tratar de reducir su consumo de energía.</w:t>
      </w:r>
    </w:p>
    <w:p w:rsidR="002F64DE" w:rsidRPr="002F64DE" w:rsidRDefault="002F64DE" w:rsidP="002F64DE">
      <w:r w:rsidRPr="002F64DE">
        <w:t>Su intento de ahorrar no dio resultado y se puso en contacto con la empresa cuando su factura no bajó.</w:t>
      </w:r>
    </w:p>
    <w:p w:rsidR="002F64DE" w:rsidRPr="002F64DE" w:rsidRDefault="002F64DE" w:rsidP="002F64DE">
      <w:r w:rsidRPr="002F64DE">
        <w:t>«Pensé que había una fuga o que alguien me estaba robando la electricidad o que el medidor estaba roto porque algo no iba bien», dijo a Wilson en una entrevista televisiva.</w:t>
      </w:r>
    </w:p>
    <w:p w:rsidR="002F64DE" w:rsidRDefault="002F64DE" w:rsidP="002F64DE">
      <w:r w:rsidRPr="002F64DE">
        <w:t>Un empleado de la compañía fue a examinar el contador de Wilson y descubrió que la empresa le había estado cobrando por la unidad de al lado, en lugar de por su propio apartamento.</w:t>
      </w:r>
    </w:p>
    <w:p w:rsidR="002F64DE" w:rsidRDefault="002F64DE" w:rsidP="002F64DE">
      <w:hyperlink r:id="rId8" w:history="1">
        <w:r w:rsidRPr="00F232D1">
          <w:rPr>
            <w:rStyle w:val="Hipervnculo"/>
          </w:rPr>
          <w:t>https://www.periodismo.com/2024/09/23/un-hombre-pago-por-error-la-factura-de-electricidad-de-su-vecino-durante-18-anos/</w:t>
        </w:r>
      </w:hyperlink>
    </w:p>
    <w:p w:rsidR="002F64DE" w:rsidRDefault="002F64DE" w:rsidP="002F64DE"/>
    <w:p w:rsidR="000462F1" w:rsidRDefault="000462F1" w:rsidP="002F64DE">
      <w:r w:rsidRPr="000462F1">
        <w:t>Octubre de 2016. Aparece una información sobre el </w:t>
      </w:r>
      <w:r w:rsidRPr="000462F1">
        <w:rPr>
          <w:b/>
          <w:bCs/>
        </w:rPr>
        <w:t>hallazgo de miles de votos fraudulentos a favor de Clinton en un almacén de Ohio.</w:t>
      </w:r>
      <w:r w:rsidRPr="000462F1">
        <w:t> Estaban en urnas selladas y se contaron junto con los legales. Una de las webs que difundió la noticia logró 6,1 millones de lectores</w:t>
      </w:r>
      <w:r>
        <w:t xml:space="preserve"> </w:t>
      </w:r>
      <w:hyperlink r:id="rId9" w:history="1">
        <w:r w:rsidRPr="00F232D1">
          <w:rPr>
            <w:rStyle w:val="Hipervnculo"/>
          </w:rPr>
          <w:t>https://www.lisainstitute.com/blogs/blog/fake-news-mas-sorprendentes?srsltid=AfmBOood8ExvKsQTEatff8D7wSFZJglrVZ3txKg69lnL7TwNvt0-k25j</w:t>
        </w:r>
      </w:hyperlink>
    </w:p>
    <w:p w:rsidR="000462F1" w:rsidRPr="002F64DE" w:rsidRDefault="000462F1" w:rsidP="002F64DE"/>
    <w:p w:rsidR="00DA42EA" w:rsidRDefault="00DA42EA"/>
    <w:p w:rsidR="002F64DE" w:rsidRDefault="002F64DE">
      <w:pPr>
        <w:rPr>
          <w:b/>
          <w:bCs/>
        </w:rPr>
      </w:pPr>
      <w:r w:rsidRPr="002F64DE">
        <w:rPr>
          <w:b/>
          <w:bCs/>
        </w:rPr>
        <w:t>Crean un servicio para renunciar al trabajo sin avisarle a tu jefe</w:t>
      </w:r>
    </w:p>
    <w:p w:rsidR="002F64DE" w:rsidRDefault="002F64DE">
      <w:r w:rsidRPr="002F64DE">
        <w:t>La escasez de mano de obra en Japón hace que los empleados mal pagados o con exceso de trabajo tengan otras opciones hoy en día. El problema: en este país tan educado hay mucha gente que odia la confrontación. A algunos les preocupa causar un trastorno al marcharse, o les aterra la idea de generar chismes en la oficina.</w:t>
      </w:r>
      <w:r>
        <w:t xml:space="preserve"> (</w:t>
      </w:r>
      <w:hyperlink r:id="rId10" w:history="1">
        <w:r w:rsidRPr="00F232D1">
          <w:rPr>
            <w:rStyle w:val="Hipervnculo"/>
          </w:rPr>
          <w:t>https://www.periodismo.com/2024/09/12/crean-un-servicio-para-renunciar-al-trabajo-sin-avisarle-a-tu-jefe/</w:t>
        </w:r>
      </w:hyperlink>
      <w:r>
        <w:t>)</w:t>
      </w:r>
    </w:p>
    <w:p w:rsidR="002F64DE" w:rsidRDefault="002F64DE"/>
    <w:p w:rsidR="002F64DE" w:rsidRDefault="002F64DE"/>
    <w:p w:rsidR="002F64DE" w:rsidRDefault="002F64DE">
      <w:pPr>
        <w:rPr>
          <w:b/>
          <w:bCs/>
        </w:rPr>
      </w:pPr>
      <w:r w:rsidRPr="002F64DE">
        <w:rPr>
          <w:b/>
          <w:bCs/>
        </w:rPr>
        <w:t>Un museo inauguró una exposición nudista y los visitantes también van desnudos</w:t>
      </w:r>
    </w:p>
    <w:p w:rsidR="002F64DE" w:rsidRDefault="002F64DE">
      <w:r w:rsidRPr="002F64DE">
        <w:t>El Museo de las Civilizaciones Europeas y Mediterráneas de Marsella ha presentado una exposición sobre el nudismo bastante particular: hay desnudos en el </w:t>
      </w:r>
      <w:hyperlink r:id="rId11" w:tgtFrame="_blank" w:history="1">
        <w:r w:rsidRPr="002F64DE">
          <w:rPr>
            <w:rStyle w:val="Hipervnculo"/>
          </w:rPr>
          <w:t>arte</w:t>
        </w:r>
      </w:hyperlink>
      <w:r w:rsidRPr="002F64DE">
        <w:t> (algo habitual)…pero también entre los visitantes.</w:t>
      </w:r>
      <w:r>
        <w:t xml:space="preserve"> </w:t>
      </w:r>
      <w:r w:rsidRPr="002F64DE">
        <w:t>Para visitar el museo sólo es necesario llevar calzado, simplemente para «evitar clavarse astillas», explica Eric Stefanut, de la organización naturista francesa FFN.</w:t>
      </w:r>
    </w:p>
    <w:p w:rsidR="002F64DE" w:rsidRDefault="002F64DE">
      <w:hyperlink r:id="rId12" w:history="1">
        <w:r w:rsidRPr="00F232D1">
          <w:rPr>
            <w:rStyle w:val="Hipervnculo"/>
          </w:rPr>
          <w:t>https://www.periodismo.com/2024/08/30/un-museo-inauguro-una-exposicion-nudista-y-los-visitantes-tambien-van-desnudos/</w:t>
        </w:r>
      </w:hyperlink>
    </w:p>
    <w:p w:rsidR="002F64DE" w:rsidRDefault="002F64DE"/>
    <w:sectPr w:rsidR="002F64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3C"/>
    <w:rsid w:val="000462F1"/>
    <w:rsid w:val="002664A2"/>
    <w:rsid w:val="002F64DE"/>
    <w:rsid w:val="0092773C"/>
    <w:rsid w:val="00C73258"/>
    <w:rsid w:val="00CD61AE"/>
    <w:rsid w:val="00DA42EA"/>
    <w:rsid w:val="00EA26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6FB28DBC"/>
  <w15:chartTrackingRefBased/>
  <w15:docId w15:val="{919F3387-F83F-6545-BBF0-2D45062F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42EA"/>
    <w:rPr>
      <w:color w:val="0563C1" w:themeColor="hyperlink"/>
      <w:u w:val="single"/>
    </w:rPr>
  </w:style>
  <w:style w:type="character" w:styleId="Mencinsinresolver">
    <w:name w:val="Unresolved Mention"/>
    <w:basedOn w:val="Fuentedeprrafopredeter"/>
    <w:uiPriority w:val="99"/>
    <w:semiHidden/>
    <w:unhideWhenUsed/>
    <w:rsid w:val="00DA42EA"/>
    <w:rPr>
      <w:color w:val="605E5C"/>
      <w:shd w:val="clear" w:color="auto" w:fill="E1DFDD"/>
    </w:rPr>
  </w:style>
  <w:style w:type="paragraph" w:styleId="Ttulo">
    <w:name w:val="Title"/>
    <w:basedOn w:val="Normal"/>
    <w:link w:val="TtuloCar"/>
    <w:uiPriority w:val="10"/>
    <w:qFormat/>
    <w:rsid w:val="000462F1"/>
    <w:pPr>
      <w:widowControl w:val="0"/>
      <w:autoSpaceDE w:val="0"/>
      <w:autoSpaceDN w:val="0"/>
      <w:spacing w:before="108"/>
      <w:ind w:right="18"/>
      <w:jc w:val="center"/>
    </w:pPr>
    <w:rPr>
      <w:rFonts w:ascii="Times New Roman" w:eastAsia="Times New Roman" w:hAnsi="Times New Roman" w:cs="Times New Roman"/>
      <w:b/>
      <w:bCs/>
      <w:sz w:val="32"/>
      <w:szCs w:val="32"/>
      <w:lang w:val="es-ES"/>
    </w:rPr>
  </w:style>
  <w:style w:type="character" w:customStyle="1" w:styleId="TtuloCar">
    <w:name w:val="Título Car"/>
    <w:basedOn w:val="Fuentedeprrafopredeter"/>
    <w:link w:val="Ttulo"/>
    <w:uiPriority w:val="10"/>
    <w:rsid w:val="000462F1"/>
    <w:rPr>
      <w:rFonts w:ascii="Times New Roman" w:eastAsia="Times New Roman" w:hAnsi="Times New Roman" w:cs="Times New Roman"/>
      <w:b/>
      <w:bCs/>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669661">
      <w:bodyDiv w:val="1"/>
      <w:marLeft w:val="0"/>
      <w:marRight w:val="0"/>
      <w:marTop w:val="0"/>
      <w:marBottom w:val="0"/>
      <w:divBdr>
        <w:top w:val="none" w:sz="0" w:space="0" w:color="auto"/>
        <w:left w:val="none" w:sz="0" w:space="0" w:color="auto"/>
        <w:bottom w:val="none" w:sz="0" w:space="0" w:color="auto"/>
        <w:right w:val="none" w:sz="0" w:space="0" w:color="auto"/>
      </w:divBdr>
      <w:divsChild>
        <w:div w:id="2043242629">
          <w:marLeft w:val="0"/>
          <w:marRight w:val="0"/>
          <w:marTop w:val="0"/>
          <w:marBottom w:val="375"/>
          <w:divBdr>
            <w:top w:val="none" w:sz="0" w:space="0" w:color="auto"/>
            <w:left w:val="none" w:sz="0" w:space="0" w:color="auto"/>
            <w:bottom w:val="none" w:sz="0" w:space="0" w:color="auto"/>
            <w:right w:val="none" w:sz="0" w:space="0" w:color="auto"/>
          </w:divBdr>
        </w:div>
        <w:div w:id="1688017139">
          <w:marLeft w:val="0"/>
          <w:marRight w:val="0"/>
          <w:marTop w:val="0"/>
          <w:marBottom w:val="375"/>
          <w:divBdr>
            <w:top w:val="none" w:sz="0" w:space="0" w:color="auto"/>
            <w:left w:val="none" w:sz="0" w:space="0" w:color="auto"/>
            <w:bottom w:val="none" w:sz="0" w:space="0" w:color="auto"/>
            <w:right w:val="none" w:sz="0" w:space="0" w:color="auto"/>
          </w:divBdr>
        </w:div>
        <w:div w:id="749234601">
          <w:marLeft w:val="0"/>
          <w:marRight w:val="0"/>
          <w:marTop w:val="0"/>
          <w:marBottom w:val="375"/>
          <w:divBdr>
            <w:top w:val="none" w:sz="0" w:space="0" w:color="auto"/>
            <w:left w:val="none" w:sz="0" w:space="0" w:color="auto"/>
            <w:bottom w:val="none" w:sz="0" w:space="0" w:color="auto"/>
            <w:right w:val="none" w:sz="0" w:space="0" w:color="auto"/>
          </w:divBdr>
        </w:div>
      </w:divsChild>
    </w:div>
    <w:div w:id="931934546">
      <w:bodyDiv w:val="1"/>
      <w:marLeft w:val="0"/>
      <w:marRight w:val="0"/>
      <w:marTop w:val="0"/>
      <w:marBottom w:val="0"/>
      <w:divBdr>
        <w:top w:val="none" w:sz="0" w:space="0" w:color="auto"/>
        <w:left w:val="none" w:sz="0" w:space="0" w:color="auto"/>
        <w:bottom w:val="none" w:sz="0" w:space="0" w:color="auto"/>
        <w:right w:val="none" w:sz="0" w:space="0" w:color="auto"/>
      </w:divBdr>
      <w:divsChild>
        <w:div w:id="447427981">
          <w:marLeft w:val="0"/>
          <w:marRight w:val="0"/>
          <w:marTop w:val="0"/>
          <w:marBottom w:val="375"/>
          <w:divBdr>
            <w:top w:val="none" w:sz="0" w:space="0" w:color="auto"/>
            <w:left w:val="none" w:sz="0" w:space="0" w:color="auto"/>
            <w:bottom w:val="none" w:sz="0" w:space="0" w:color="auto"/>
            <w:right w:val="none" w:sz="0" w:space="0" w:color="auto"/>
          </w:divBdr>
        </w:div>
        <w:div w:id="74978651">
          <w:marLeft w:val="0"/>
          <w:marRight w:val="0"/>
          <w:marTop w:val="0"/>
          <w:marBottom w:val="375"/>
          <w:divBdr>
            <w:top w:val="none" w:sz="0" w:space="0" w:color="auto"/>
            <w:left w:val="none" w:sz="0" w:space="0" w:color="auto"/>
            <w:bottom w:val="none" w:sz="0" w:space="0" w:color="auto"/>
            <w:right w:val="none" w:sz="0" w:space="0" w:color="auto"/>
          </w:divBdr>
        </w:div>
        <w:div w:id="1417095799">
          <w:marLeft w:val="0"/>
          <w:marRight w:val="0"/>
          <w:marTop w:val="0"/>
          <w:marBottom w:val="375"/>
          <w:divBdr>
            <w:top w:val="none" w:sz="0" w:space="0" w:color="auto"/>
            <w:left w:val="none" w:sz="0" w:space="0" w:color="auto"/>
            <w:bottom w:val="none" w:sz="0" w:space="0" w:color="auto"/>
            <w:right w:val="none" w:sz="0" w:space="0" w:color="auto"/>
          </w:divBdr>
        </w:div>
      </w:divsChild>
    </w:div>
    <w:div w:id="1233740070">
      <w:bodyDiv w:val="1"/>
      <w:marLeft w:val="0"/>
      <w:marRight w:val="0"/>
      <w:marTop w:val="0"/>
      <w:marBottom w:val="0"/>
      <w:divBdr>
        <w:top w:val="none" w:sz="0" w:space="0" w:color="auto"/>
        <w:left w:val="none" w:sz="0" w:space="0" w:color="auto"/>
        <w:bottom w:val="none" w:sz="0" w:space="0" w:color="auto"/>
        <w:right w:val="none" w:sz="0" w:space="0" w:color="auto"/>
      </w:divBdr>
    </w:div>
    <w:div w:id="1315645885">
      <w:bodyDiv w:val="1"/>
      <w:marLeft w:val="0"/>
      <w:marRight w:val="0"/>
      <w:marTop w:val="0"/>
      <w:marBottom w:val="0"/>
      <w:divBdr>
        <w:top w:val="none" w:sz="0" w:space="0" w:color="auto"/>
        <w:left w:val="none" w:sz="0" w:space="0" w:color="auto"/>
        <w:bottom w:val="none" w:sz="0" w:space="0" w:color="auto"/>
        <w:right w:val="none" w:sz="0" w:space="0" w:color="auto"/>
      </w:divBdr>
    </w:div>
    <w:div w:id="1488477289">
      <w:bodyDiv w:val="1"/>
      <w:marLeft w:val="0"/>
      <w:marRight w:val="0"/>
      <w:marTop w:val="0"/>
      <w:marBottom w:val="0"/>
      <w:divBdr>
        <w:top w:val="none" w:sz="0" w:space="0" w:color="auto"/>
        <w:left w:val="none" w:sz="0" w:space="0" w:color="auto"/>
        <w:bottom w:val="none" w:sz="0" w:space="0" w:color="auto"/>
        <w:right w:val="none" w:sz="0" w:space="0" w:color="auto"/>
      </w:divBdr>
    </w:div>
    <w:div w:id="175389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iodismo.com/2024/09/23/un-hombre-pago-por-error-la-factura-de-electricidad-de-su-vecino-durante-18-ano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lpais.com/sociedad/2023-03-28/demandado-en-paises-bajos-un-donante-de-semen-al-que-se-le-atribuyen-al-menos-550-hijos.html" TargetMode="External"/><Relationship Id="rId12" Type="http://schemas.openxmlformats.org/officeDocument/2006/relationships/hyperlink" Target="https://www.periodismo.com/2024/08/30/un-museo-inauguro-una-exposicion-nudista-y-los-visitantes-tambien-van-desnud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sainstitute.com/blogs/blog/fake-news-mas-sorprendentes?srsltid=AfmBOood8ExvKsQTEatff8D7wSFZJglrVZ3txKg69lnL7TwNvt0-k25j" TargetMode="External"/><Relationship Id="rId11" Type="http://schemas.openxmlformats.org/officeDocument/2006/relationships/hyperlink" Target="https://periodismo.com/tag/arte/" TargetMode="External"/><Relationship Id="rId5" Type="http://schemas.openxmlformats.org/officeDocument/2006/relationships/hyperlink" Target="https://elpais.com/us/2024-09-11/trump-insiste-en-la-mentira-no-los-migrantes-haitianos-no-se-estan-comiendo-mascotas-en-estados-unidos.html" TargetMode="External"/><Relationship Id="rId10" Type="http://schemas.openxmlformats.org/officeDocument/2006/relationships/hyperlink" Target="https://www.periodismo.com/2024/09/12/crean-un-servicio-para-renunciar-al-trabajo-sin-avisarle-a-tu-jefe/" TargetMode="External"/><Relationship Id="rId4" Type="http://schemas.openxmlformats.org/officeDocument/2006/relationships/hyperlink" Target="https://www.elperiodico.com/es/internacional/20240921/trump-haitianos-springfield-ohio-gatos-amenazas-bomba-108368635" TargetMode="External"/><Relationship Id="rId9" Type="http://schemas.openxmlformats.org/officeDocument/2006/relationships/hyperlink" Target="https://www.lisainstitute.com/blogs/blog/fake-news-mas-sorprendentes?srsltid=AfmBOood8ExvKsQTEatff8D7wSFZJglrVZ3txKg69lnL7TwNvt0-k25j"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962</Words>
  <Characters>5295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2024-09-26T17:12:00Z</dcterms:created>
  <dcterms:modified xsi:type="dcterms:W3CDTF">2024-09-26T18:14:00Z</dcterms:modified>
</cp:coreProperties>
</file>