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D4" w:rsidRDefault="001321D4" w:rsidP="001321D4">
      <w:pPr>
        <w:tabs>
          <w:tab w:val="left" w:pos="2835"/>
        </w:tabs>
        <w:spacing w:before="240" w:line="276" w:lineRule="auto"/>
        <w:ind w:left="-426" w:firstLine="0"/>
        <w:rPr>
          <w:rFonts w:asciiTheme="minorHAnsi" w:hAnsiTheme="minorHAnsi" w:cstheme="minorHAnsi"/>
          <w:sz w:val="32"/>
          <w:lang w:val="es-ES"/>
        </w:rPr>
      </w:pPr>
      <w:r w:rsidRPr="001321D4">
        <w:rPr>
          <w:rFonts w:asciiTheme="minorHAnsi" w:hAnsiTheme="minorHAnsi" w:cstheme="minorHAnsi"/>
          <w:b/>
          <w:sz w:val="32"/>
          <w:lang w:val="es-ES"/>
        </w:rPr>
        <w:t>Actividad</w:t>
      </w:r>
      <w:r w:rsidRPr="001321D4">
        <w:rPr>
          <w:rFonts w:asciiTheme="minorHAnsi" w:hAnsiTheme="minorHAnsi" w:cstheme="minorHAnsi"/>
          <w:sz w:val="32"/>
          <w:lang w:val="es-ES"/>
        </w:rPr>
        <w:t xml:space="preserve">: </w:t>
      </w:r>
      <w:r w:rsidRPr="001321D4">
        <w:rPr>
          <w:rFonts w:asciiTheme="minorHAnsi" w:hAnsiTheme="minorHAnsi" w:cstheme="minorHAnsi"/>
          <w:sz w:val="32"/>
          <w:lang w:val="es-ES"/>
        </w:rPr>
        <w:t>Una vez leído el caso, identifica:</w:t>
      </w:r>
    </w:p>
    <w:p w:rsidR="001321D4" w:rsidRPr="001321D4" w:rsidRDefault="001321D4" w:rsidP="001321D4">
      <w:pPr>
        <w:tabs>
          <w:tab w:val="left" w:pos="2835"/>
        </w:tabs>
        <w:spacing w:before="240" w:line="276" w:lineRule="auto"/>
        <w:rPr>
          <w:rFonts w:asciiTheme="minorHAnsi" w:hAnsiTheme="minorHAnsi" w:cstheme="minorHAnsi"/>
          <w:sz w:val="32"/>
          <w:lang w:val="es-ES"/>
        </w:rPr>
      </w:pPr>
    </w:p>
    <w:tbl>
      <w:tblPr>
        <w:tblStyle w:val="Tablaconcuadrcula"/>
        <w:tblW w:w="13467" w:type="dxa"/>
        <w:tblInd w:w="-431" w:type="dxa"/>
        <w:tblLook w:val="04A0" w:firstRow="1" w:lastRow="0" w:firstColumn="1" w:lastColumn="0" w:noHBand="0" w:noVBand="1"/>
      </w:tblPr>
      <w:tblGrid>
        <w:gridCol w:w="2553"/>
        <w:gridCol w:w="2693"/>
        <w:gridCol w:w="2551"/>
        <w:gridCol w:w="3119"/>
        <w:gridCol w:w="2551"/>
      </w:tblGrid>
      <w:tr w:rsidR="001321D4" w:rsidRPr="00624059" w:rsidTr="001321D4">
        <w:tc>
          <w:tcPr>
            <w:tcW w:w="13467" w:type="dxa"/>
            <w:gridSpan w:val="5"/>
          </w:tcPr>
          <w:p w:rsidR="001321D4" w:rsidRPr="001321D4" w:rsidRDefault="001321D4" w:rsidP="000A4B9F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b/>
                <w:color w:val="auto"/>
                <w:sz w:val="28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8"/>
                <w:szCs w:val="24"/>
                <w:lang w:val="es-ES"/>
              </w:rPr>
              <w:t>Problema de derechos</w:t>
            </w:r>
          </w:p>
        </w:tc>
      </w:tr>
      <w:tr w:rsidR="001321D4" w:rsidRPr="00624059" w:rsidTr="001321D4">
        <w:tc>
          <w:tcPr>
            <w:tcW w:w="2553" w:type="dxa"/>
          </w:tcPr>
          <w:p w:rsidR="001321D4" w:rsidRPr="001321D4" w:rsidRDefault="001321D4" w:rsidP="000A4B9F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>Derechos vulnerados</w:t>
            </w:r>
          </w:p>
        </w:tc>
        <w:tc>
          <w:tcPr>
            <w:tcW w:w="2693" w:type="dxa"/>
          </w:tcPr>
          <w:p w:rsidR="001321D4" w:rsidRPr="001321D4" w:rsidRDefault="001321D4" w:rsidP="000A4B9F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>Causas</w:t>
            </w: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 xml:space="preserve"> relacionadas</w:t>
            </w:r>
          </w:p>
        </w:tc>
        <w:tc>
          <w:tcPr>
            <w:tcW w:w="2551" w:type="dxa"/>
          </w:tcPr>
          <w:p w:rsidR="001321D4" w:rsidRPr="001321D4" w:rsidRDefault="001321D4" w:rsidP="000A4B9F">
            <w:pPr>
              <w:ind w:lef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>Impactos</w:t>
            </w:r>
          </w:p>
        </w:tc>
        <w:tc>
          <w:tcPr>
            <w:tcW w:w="3119" w:type="dxa"/>
          </w:tcPr>
          <w:p w:rsidR="001321D4" w:rsidRPr="001321D4" w:rsidRDefault="001321D4" w:rsidP="001321D4">
            <w:pPr>
              <w:ind w:left="0" w:firstLine="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>Aspectos del contexto nacional y local</w:t>
            </w:r>
          </w:p>
        </w:tc>
        <w:tc>
          <w:tcPr>
            <w:tcW w:w="2551" w:type="dxa"/>
          </w:tcPr>
          <w:p w:rsidR="001321D4" w:rsidRPr="001321D4" w:rsidRDefault="001321D4" w:rsidP="000A4B9F">
            <w:pPr>
              <w:spacing w:before="100" w:beforeAutospacing="1" w:after="100" w:afterAutospacing="1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</w:pPr>
            <w:r w:rsidRPr="001321D4">
              <w:rPr>
                <w:rFonts w:ascii="Calibri" w:hAnsi="Calibri" w:cs="Calibri"/>
                <w:b/>
                <w:color w:val="auto"/>
                <w:sz w:val="24"/>
                <w:szCs w:val="24"/>
                <w:lang w:val="es-ES"/>
              </w:rPr>
              <w:t>Situación potencial (deseada)</w:t>
            </w:r>
          </w:p>
        </w:tc>
      </w:tr>
      <w:tr w:rsidR="001321D4" w:rsidRPr="007F1A26" w:rsidTr="001321D4">
        <w:tc>
          <w:tcPr>
            <w:tcW w:w="2553" w:type="dxa"/>
          </w:tcPr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  <w:p w:rsidR="001321D4" w:rsidRPr="007F1A26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693" w:type="dxa"/>
          </w:tcPr>
          <w:p w:rsidR="001321D4" w:rsidRDefault="001321D4" w:rsidP="000A4B9F">
            <w:pPr>
              <w:ind w:left="0" w:firstLine="0"/>
              <w:rPr>
                <w:lang w:val="es-ES"/>
              </w:rPr>
            </w:pPr>
          </w:p>
        </w:tc>
        <w:tc>
          <w:tcPr>
            <w:tcW w:w="2551" w:type="dxa"/>
          </w:tcPr>
          <w:p w:rsidR="001321D4" w:rsidRDefault="001321D4" w:rsidP="000A4B9F">
            <w:pPr>
              <w:ind w:left="0" w:firstLine="0"/>
              <w:rPr>
                <w:lang w:val="es-ES"/>
              </w:rPr>
            </w:pPr>
          </w:p>
        </w:tc>
        <w:tc>
          <w:tcPr>
            <w:tcW w:w="3119" w:type="dxa"/>
          </w:tcPr>
          <w:p w:rsidR="001321D4" w:rsidRDefault="001321D4" w:rsidP="000A4B9F">
            <w:pPr>
              <w:ind w:left="0" w:firstLine="0"/>
              <w:rPr>
                <w:lang w:val="es-ES"/>
              </w:rPr>
            </w:pPr>
          </w:p>
        </w:tc>
        <w:tc>
          <w:tcPr>
            <w:tcW w:w="2551" w:type="dxa"/>
          </w:tcPr>
          <w:p w:rsidR="001321D4" w:rsidRPr="007F1A26" w:rsidRDefault="001321D4" w:rsidP="000A4B9F">
            <w:pPr>
              <w:ind w:left="0" w:firstLine="0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1321D4" w:rsidRDefault="001321D4" w:rsidP="001321D4">
      <w:pPr>
        <w:ind w:left="0" w:firstLine="0"/>
        <w:rPr>
          <w:rFonts w:asciiTheme="minorHAnsi" w:hAnsiTheme="minorHAnsi" w:cstheme="minorHAnsi"/>
          <w:lang w:val="es-ES"/>
        </w:rPr>
      </w:pPr>
    </w:p>
    <w:p w:rsidR="001321D4" w:rsidRDefault="001321D4" w:rsidP="001321D4">
      <w:pPr>
        <w:ind w:left="0" w:firstLine="0"/>
        <w:rPr>
          <w:rFonts w:asciiTheme="minorHAnsi" w:hAnsiTheme="minorHAnsi" w:cstheme="minorHAnsi"/>
          <w:lang w:val="es-ES"/>
        </w:rPr>
      </w:pPr>
    </w:p>
    <w:p w:rsidR="001321D4" w:rsidRDefault="001321D4" w:rsidP="001321D4">
      <w:pPr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Nota: Si la información del caso no da suficientes elementos, con el ánimo de realizar el ejercicio pueden suponerlos o imaginarlos. </w:t>
      </w:r>
    </w:p>
    <w:p w:rsidR="001321D4" w:rsidRDefault="001321D4" w:rsidP="001321D4">
      <w:pPr>
        <w:ind w:left="0" w:firstLine="0"/>
        <w:rPr>
          <w:rFonts w:asciiTheme="minorHAnsi" w:hAnsiTheme="minorHAnsi" w:cstheme="minorHAnsi"/>
          <w:lang w:val="es-ES"/>
        </w:rPr>
      </w:pPr>
    </w:p>
    <w:p w:rsidR="001321D4" w:rsidRDefault="001321D4" w:rsidP="001321D4">
      <w:pPr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lastRenderedPageBreak/>
        <w:t>Identifica las/os actores. En el caso de los titulares de obligaciones menciona sus responsabilidades (lo que deben hacer)</w:t>
      </w:r>
      <w:bookmarkStart w:id="0" w:name="_GoBack"/>
      <w:bookmarkEnd w:id="0"/>
    </w:p>
    <w:p w:rsidR="001321D4" w:rsidRPr="006834FB" w:rsidRDefault="001321D4" w:rsidP="001321D4">
      <w:pPr>
        <w:ind w:left="-426" w:firstLine="0"/>
        <w:rPr>
          <w:rFonts w:asciiTheme="minorHAnsi" w:hAnsiTheme="minorHAnsi" w:cstheme="minorHAnsi"/>
          <w:lang w:val="es-ES"/>
        </w:rPr>
      </w:pPr>
      <w:r w:rsidRPr="0028191A">
        <w:rPr>
          <w:rFonts w:asciiTheme="minorHAnsi" w:hAnsiTheme="minorHAnsi" w:cstheme="minorHAnsi"/>
          <w:noProof/>
        </w:rPr>
        <w:drawing>
          <wp:inline distT="0" distB="0" distL="0" distR="0" wp14:anchorId="790B1FDB" wp14:editId="3AD20075">
            <wp:extent cx="9045575" cy="5088136"/>
            <wp:effectExtent l="0" t="0" r="3175" b="0"/>
            <wp:docPr id="1" name="Imagen 1" descr="C:\Users\Usuario\Downloads\Esquema mapa de act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Esquema mapa de actor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816" cy="50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D4" w:rsidRDefault="001321D4" w:rsidP="001321D4">
      <w:pPr>
        <w:jc w:val="right"/>
        <w:rPr>
          <w:rFonts w:asciiTheme="minorHAnsi" w:hAnsiTheme="minorHAnsi" w:cstheme="minorHAnsi"/>
          <w:b/>
          <w:color w:val="00B0F0"/>
          <w:lang w:val="es-ES"/>
        </w:rPr>
      </w:pPr>
    </w:p>
    <w:p w:rsidR="00EA6AD5" w:rsidRDefault="00EA6AD5"/>
    <w:sectPr w:rsidR="00EA6AD5" w:rsidSect="001321D4">
      <w:headerReference w:type="default" r:id="rId7"/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39" w:rsidRDefault="003C4E39" w:rsidP="001321D4">
      <w:pPr>
        <w:spacing w:after="0" w:line="240" w:lineRule="auto"/>
      </w:pPr>
      <w:r>
        <w:separator/>
      </w:r>
    </w:p>
  </w:endnote>
  <w:endnote w:type="continuationSeparator" w:id="0">
    <w:p w:rsidR="003C4E39" w:rsidRDefault="003C4E39" w:rsidP="0013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39" w:rsidRDefault="003C4E39" w:rsidP="001321D4">
      <w:pPr>
        <w:spacing w:after="0" w:line="240" w:lineRule="auto"/>
      </w:pPr>
      <w:r>
        <w:separator/>
      </w:r>
    </w:p>
  </w:footnote>
  <w:footnote w:type="continuationSeparator" w:id="0">
    <w:p w:rsidR="003C4E39" w:rsidRDefault="003C4E39" w:rsidP="0013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D4" w:rsidRDefault="001321D4" w:rsidP="001321D4">
    <w:pPr>
      <w:pStyle w:val="Encabezado"/>
      <w:jc w:val="right"/>
    </w:pPr>
    <w:r w:rsidRPr="009E67C6">
      <w:rPr>
        <w:rFonts w:asciiTheme="minorHAnsi" w:hAnsiTheme="minorHAnsi" w:cstheme="minorHAnsi"/>
        <w:b/>
        <w:color w:val="00B0F0"/>
        <w:lang w:val="es-ES"/>
      </w:rPr>
      <w:t>(hoja para participantes)</w:t>
    </w:r>
    <w:r>
      <w:rPr>
        <w:noProof/>
      </w:rPr>
      <w:drawing>
        <wp:inline distT="0" distB="0" distL="0" distR="0" wp14:anchorId="03BAABFD" wp14:editId="2B64BA97">
          <wp:extent cx="1072299" cy="428774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ARIOS COLORES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717" cy="44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21D4" w:rsidRPr="001321D4" w:rsidRDefault="001321D4" w:rsidP="001321D4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D4"/>
    <w:rsid w:val="001321D4"/>
    <w:rsid w:val="003C4E39"/>
    <w:rsid w:val="00E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AF1C"/>
  <w15:chartTrackingRefBased/>
  <w15:docId w15:val="{C9653FAB-685E-4427-ABB2-91C0120E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D4"/>
    <w:pPr>
      <w:spacing w:after="116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321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1D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2023-04-22T20:31:00Z</dcterms:created>
  <dcterms:modified xsi:type="dcterms:W3CDTF">2023-04-22T20:43:00Z</dcterms:modified>
</cp:coreProperties>
</file>